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5C" w:rsidRPr="003A0823" w:rsidRDefault="003A1D5C" w:rsidP="003A1D5C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3A0823">
        <w:rPr>
          <w:rFonts w:ascii="Times New Roman" w:hAnsi="Times New Roman" w:cs="Times New Roman"/>
          <w:b/>
        </w:rPr>
        <w:t>Форма извещения о закупке у единственного поставщика (исполнителя, подрядчика)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Способ закупки – закупка у единственного поставщика. 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Наименование Заказчика: </w:t>
      </w:r>
      <w:r w:rsidR="00A709E8">
        <w:rPr>
          <w:color w:val="auto"/>
        </w:rPr>
        <w:t>АО «</w:t>
      </w:r>
      <w:r w:rsidRPr="003A0823">
        <w:rPr>
          <w:color w:val="auto"/>
        </w:rPr>
        <w:t>ГНИВЦ</w:t>
      </w:r>
      <w:r w:rsidR="00A709E8">
        <w:rPr>
          <w:color w:val="auto"/>
        </w:rPr>
        <w:t>»</w:t>
      </w:r>
      <w:r w:rsidRPr="003A0823">
        <w:rPr>
          <w:color w:val="auto"/>
        </w:rPr>
        <w:t>, место нахождения:</w:t>
      </w:r>
      <w:r w:rsidR="00A709E8">
        <w:rPr>
          <w:color w:val="auto"/>
        </w:rPr>
        <w:t xml:space="preserve"> </w:t>
      </w:r>
      <w:r w:rsidRPr="003A0823">
        <w:rPr>
          <w:color w:val="auto"/>
        </w:rPr>
        <w:t xml:space="preserve">ул. </w:t>
      </w:r>
      <w:r w:rsidRPr="003A0823">
        <w:rPr>
          <w:bCs/>
          <w:iCs/>
          <w:color w:val="auto"/>
        </w:rPr>
        <w:t>125373, г. Москва, Походный проезд, домовладение 3, стр.1</w:t>
      </w:r>
      <w:r w:rsidRPr="003A0823">
        <w:rPr>
          <w:color w:val="auto"/>
        </w:rPr>
        <w:t xml:space="preserve">, адрес электронной почты: zak@gnivc.ru, номер контактного телефона Заказчика: (495) 913-07-17; 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Предмет договора с указанием количества поставляемого товара, объема выполняемых работ, оказываемых услуг - </w:t>
      </w:r>
      <w:r w:rsidR="00245653" w:rsidRPr="0023704A">
        <w:t xml:space="preserve">услуги по сопровождению информационных систем </w:t>
      </w:r>
      <w:r w:rsidR="00245653">
        <w:t xml:space="preserve">Министерства финансов Российской Федерации </w:t>
      </w:r>
      <w:r w:rsidR="00245653" w:rsidRPr="0023704A">
        <w:t>в 2016 году</w:t>
      </w:r>
      <w:r w:rsidRPr="003A0823">
        <w:rPr>
          <w:color w:val="auto"/>
        </w:rPr>
        <w:t xml:space="preserve">; 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>Место поставки товара, выполнения работ, оказания услуг:</w:t>
      </w:r>
      <w:r w:rsidR="00FE4159" w:rsidRPr="00FE4159">
        <w:t xml:space="preserve"> </w:t>
      </w:r>
      <w:r w:rsidR="00FE4159" w:rsidRPr="005B59EC">
        <w:t>г. Москва: ул. Ильинка, д. 9;</w:t>
      </w:r>
      <w:r w:rsidR="00FE4159">
        <w:t xml:space="preserve"> </w:t>
      </w:r>
      <w:r w:rsidR="00FE4159" w:rsidRPr="005B59EC">
        <w:t>Б. Черкасский пер., д. 15-17, стр. 1;</w:t>
      </w:r>
      <w:r w:rsidR="00FE4159">
        <w:t xml:space="preserve"> </w:t>
      </w:r>
      <w:r w:rsidR="00FE4159" w:rsidRPr="005B59EC">
        <w:t xml:space="preserve">М. </w:t>
      </w:r>
      <w:proofErr w:type="spellStart"/>
      <w:r w:rsidR="00FE4159" w:rsidRPr="005B59EC">
        <w:t>Спасоглинищевский</w:t>
      </w:r>
      <w:proofErr w:type="spellEnd"/>
      <w:r w:rsidR="00FE4159" w:rsidRPr="005B59EC">
        <w:t xml:space="preserve"> пер., д. 2</w:t>
      </w:r>
      <w:r w:rsidRPr="003A0823">
        <w:rPr>
          <w:color w:val="auto"/>
        </w:rPr>
        <w:t xml:space="preserve">; 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Сведения о начальной (максимальной) цене договора (цене лота): </w:t>
      </w:r>
      <w:r w:rsidR="00DB5AAB">
        <w:rPr>
          <w:lang w:eastAsia="zh-CN"/>
        </w:rPr>
        <w:t xml:space="preserve">2 617 000 </w:t>
      </w:r>
      <w:r w:rsidR="00DB5AAB" w:rsidRPr="00CB2356">
        <w:rPr>
          <w:lang w:eastAsia="zh-CN"/>
        </w:rPr>
        <w:t>(</w:t>
      </w:r>
      <w:r w:rsidR="00DB5AAB">
        <w:rPr>
          <w:lang w:eastAsia="zh-CN"/>
        </w:rPr>
        <w:t>Два миллиона шестьсот семнадцать тысяч</w:t>
      </w:r>
      <w:r w:rsidR="00DB5AAB" w:rsidRPr="00F86FBD">
        <w:rPr>
          <w:lang w:eastAsia="zh-CN"/>
        </w:rPr>
        <w:t>) рублей</w:t>
      </w:r>
      <w:r w:rsidR="00DB5AAB">
        <w:rPr>
          <w:lang w:eastAsia="zh-CN"/>
        </w:rPr>
        <w:t xml:space="preserve"> 00 копеек</w:t>
      </w:r>
      <w:bookmarkStart w:id="0" w:name="_GoBack"/>
      <w:bookmarkEnd w:id="0"/>
      <w:r w:rsidRPr="003A0823">
        <w:rPr>
          <w:color w:val="auto"/>
        </w:rPr>
        <w:t xml:space="preserve">; 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 - </w:t>
      </w:r>
      <w:r w:rsidRPr="003A0823">
        <w:rPr>
          <w:color w:val="auto"/>
          <w:sz w:val="23"/>
          <w:szCs w:val="23"/>
        </w:rPr>
        <w:t>не установлены</w:t>
      </w:r>
      <w:r w:rsidRPr="003A0823">
        <w:rPr>
          <w:color w:val="auto"/>
        </w:rPr>
        <w:t xml:space="preserve">; 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Место и дата рассмотрения предложений участников закупки и подведения итогов закупки - </w:t>
      </w:r>
      <w:r w:rsidRPr="003A0823">
        <w:rPr>
          <w:color w:val="auto"/>
          <w:sz w:val="23"/>
          <w:szCs w:val="23"/>
        </w:rPr>
        <w:t>не установлены</w:t>
      </w:r>
      <w:r w:rsidRPr="003A0823">
        <w:rPr>
          <w:color w:val="auto"/>
        </w:rPr>
        <w:t>.</w:t>
      </w:r>
    </w:p>
    <w:p w:rsidR="00AE2F2A" w:rsidRDefault="00AE2F2A"/>
    <w:sectPr w:rsidR="00AE2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916CF5"/>
    <w:multiLevelType w:val="hybridMultilevel"/>
    <w:tmpl w:val="9AB0007A"/>
    <w:lvl w:ilvl="0" w:tplc="3926F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5C"/>
    <w:rsid w:val="000C34B7"/>
    <w:rsid w:val="00245653"/>
    <w:rsid w:val="003A1D5C"/>
    <w:rsid w:val="006E1B86"/>
    <w:rsid w:val="00A0751B"/>
    <w:rsid w:val="00A709E8"/>
    <w:rsid w:val="00AE2F2A"/>
    <w:rsid w:val="00BF3A00"/>
    <w:rsid w:val="00DB5AAB"/>
    <w:rsid w:val="00F47E92"/>
    <w:rsid w:val="00F7508C"/>
    <w:rsid w:val="00FE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10782C-D86F-4F5E-943A-E5C6C1AE6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1D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3">
    <w:name w:val="Основной текст + Полужирный"/>
    <w:rsid w:val="006E1B86"/>
    <w:rPr>
      <w:rFonts w:ascii="Times New Roman" w:hAnsi="Times New Roman" w:cs="Times New Roman"/>
      <w:b/>
      <w:bCs/>
      <w:spacing w:val="0"/>
      <w:sz w:val="24"/>
      <w:szCs w:val="24"/>
    </w:rPr>
  </w:style>
  <w:style w:type="paragraph" w:styleId="a4">
    <w:name w:val="List Paragraph"/>
    <w:basedOn w:val="a"/>
    <w:uiPriority w:val="34"/>
    <w:qFormat/>
    <w:rsid w:val="006E1B8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FE41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Ольга Алексеевна</dc:creator>
  <cp:keywords/>
  <dc:description/>
  <cp:lastModifiedBy>Миронова Алла Юрьевна</cp:lastModifiedBy>
  <cp:revision>11</cp:revision>
  <dcterms:created xsi:type="dcterms:W3CDTF">2016-01-26T11:16:00Z</dcterms:created>
  <dcterms:modified xsi:type="dcterms:W3CDTF">2016-12-15T09:41:00Z</dcterms:modified>
</cp:coreProperties>
</file>